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C" w:rsidRPr="00F111DB" w:rsidRDefault="002640FC" w:rsidP="00820B92">
      <w:pPr>
        <w:widowControl/>
        <w:ind w:leftChars="1435" w:left="3444"/>
        <w:rPr>
          <w:rFonts w:eastAsia="標楷體" w:hAnsi="標楷體"/>
          <w:b/>
          <w:color w:val="000000" w:themeColor="text1"/>
          <w:sz w:val="22"/>
        </w:rPr>
      </w:pPr>
      <w:bookmarkStart w:id="0" w:name="_GoBack"/>
      <w:bookmarkEnd w:id="0"/>
      <w:proofErr w:type="spellStart"/>
      <w:r w:rsidRPr="00F111DB">
        <w:rPr>
          <w:rFonts w:eastAsia="標楷體" w:hAnsi="標楷體"/>
          <w:b/>
          <w:color w:val="000000" w:themeColor="text1"/>
          <w:sz w:val="22"/>
        </w:rPr>
        <w:t>Wenzao</w:t>
      </w:r>
      <w:proofErr w:type="spellEnd"/>
      <w:r w:rsidRPr="00F111DB">
        <w:rPr>
          <w:rFonts w:eastAsia="標楷體" w:hAnsi="標楷體"/>
          <w:b/>
          <w:color w:val="000000" w:themeColor="text1"/>
          <w:sz w:val="22"/>
        </w:rPr>
        <w:t xml:space="preserve"> Ursuline University</w:t>
      </w:r>
      <w:r w:rsidRPr="00F111DB">
        <w:rPr>
          <w:rFonts w:eastAsia="標楷體" w:hAnsi="標楷體" w:hint="eastAsia"/>
          <w:b/>
          <w:color w:val="000000" w:themeColor="text1"/>
          <w:sz w:val="22"/>
        </w:rPr>
        <w:t xml:space="preserve"> of Languages</w:t>
      </w:r>
      <w:r w:rsidRPr="00F111DB">
        <w:rPr>
          <w:rFonts w:eastAsia="標楷體" w:hAnsi="標楷體"/>
          <w:b/>
          <w:color w:val="000000" w:themeColor="text1"/>
          <w:sz w:val="22"/>
        </w:rPr>
        <w:br/>
      </w:r>
      <w:r w:rsidRPr="00F111DB">
        <w:rPr>
          <w:rFonts w:ascii="Bangla Sangam MN" w:eastAsia="標楷體" w:hAnsi="Bangla Sangam MN"/>
          <w:b/>
          <w:color w:val="000000" w:themeColor="text1"/>
          <w:sz w:val="22"/>
          <w:u w:val="single"/>
        </w:rPr>
        <w:t>Center for English Language Teaching</w:t>
      </w:r>
    </w:p>
    <w:p w:rsidR="002640FC" w:rsidRPr="00F111DB" w:rsidRDefault="002640FC" w:rsidP="002640FC">
      <w:pPr>
        <w:pStyle w:val="21"/>
        <w:spacing w:line="240" w:lineRule="auto"/>
        <w:rPr>
          <w:rFonts w:asciiTheme="minorHAnsi"/>
          <w:b/>
          <w:color w:val="000000" w:themeColor="text1"/>
          <w:sz w:val="22"/>
        </w:rPr>
      </w:pPr>
      <w:bookmarkStart w:id="1" w:name="_Toc493139958"/>
      <w:r w:rsidRPr="00F111DB">
        <w:rPr>
          <w:rFonts w:asciiTheme="minorHAnsi"/>
          <w:b/>
          <w:color w:val="000000" w:themeColor="text1"/>
          <w:sz w:val="22"/>
        </w:rPr>
        <w:t>General English Program: Level Change Application Form</w:t>
      </w:r>
      <w:bookmarkEnd w:id="1"/>
    </w:p>
    <w:p w:rsidR="002640FC" w:rsidRPr="00F111DB" w:rsidRDefault="002640FC" w:rsidP="002640FC">
      <w:pPr>
        <w:spacing w:beforeLines="50" w:before="180" w:afterLines="50" w:after="180"/>
        <w:jc w:val="right"/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Date applied</w:t>
      </w:r>
      <w:r w:rsidRPr="00F111DB">
        <w:rPr>
          <w:rFonts w:eastAsia="標楷體" w:hint="eastAsia"/>
          <w:color w:val="000000" w:themeColor="text1"/>
          <w:sz w:val="22"/>
        </w:rPr>
        <w:t>：</w:t>
      </w:r>
      <w:r w:rsidRPr="00F111DB">
        <w:rPr>
          <w:rFonts w:eastAsia="標楷體"/>
          <w:color w:val="000000" w:themeColor="text1"/>
          <w:sz w:val="22"/>
        </w:rPr>
        <w:t>_______________________(</w:t>
      </w:r>
      <w:proofErr w:type="spellStart"/>
      <w:r w:rsidRPr="00F111DB">
        <w:rPr>
          <w:rFonts w:eastAsia="標楷體" w:hint="eastAsia"/>
          <w:color w:val="000000" w:themeColor="text1"/>
          <w:sz w:val="22"/>
        </w:rPr>
        <w:t>dd</w:t>
      </w:r>
      <w:proofErr w:type="spellEnd"/>
      <w:r w:rsidRPr="00F111DB">
        <w:rPr>
          <w:rFonts w:eastAsia="標楷體"/>
          <w:color w:val="000000" w:themeColor="text1"/>
          <w:sz w:val="22"/>
        </w:rPr>
        <w:t>/</w:t>
      </w:r>
      <w:r w:rsidRPr="00F111DB">
        <w:rPr>
          <w:rFonts w:eastAsia="標楷體" w:hint="eastAsia"/>
          <w:color w:val="000000" w:themeColor="text1"/>
          <w:sz w:val="22"/>
        </w:rPr>
        <w:t>mm</w:t>
      </w:r>
      <w:r w:rsidRPr="00F111DB">
        <w:rPr>
          <w:rFonts w:eastAsia="標楷體"/>
          <w:color w:val="000000" w:themeColor="text1"/>
          <w:sz w:val="22"/>
        </w:rPr>
        <w:t>/</w:t>
      </w:r>
      <w:proofErr w:type="spellStart"/>
      <w:r w:rsidRPr="00F111DB">
        <w:rPr>
          <w:rFonts w:eastAsia="標楷體"/>
          <w:color w:val="000000" w:themeColor="text1"/>
          <w:sz w:val="22"/>
        </w:rPr>
        <w:t>yyyy</w:t>
      </w:r>
      <w:proofErr w:type="spellEnd"/>
      <w:r w:rsidRPr="00F111DB">
        <w:rPr>
          <w:rFonts w:eastAsia="標楷體"/>
          <w:color w:val="000000" w:themeColor="text1"/>
          <w:sz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984"/>
        <w:gridCol w:w="851"/>
        <w:gridCol w:w="1276"/>
        <w:gridCol w:w="3579"/>
      </w:tblGrid>
      <w:tr w:rsidR="002640FC" w:rsidRPr="00F111DB" w:rsidTr="00D033BF">
        <w:trPr>
          <w:trHeight w:val="851"/>
          <w:jc w:val="center"/>
        </w:trPr>
        <w:tc>
          <w:tcPr>
            <w:tcW w:w="2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Major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Class</w:t>
            </w:r>
          </w:p>
        </w:tc>
        <w:tc>
          <w:tcPr>
            <w:tcW w:w="3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851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>Student ID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1337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Original</w:t>
            </w:r>
          </w:p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 xml:space="preserve">Level &amp; Group 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wordWrap w:val="0"/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 xml:space="preserve">(e.g. 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Sophomore</w:t>
            </w:r>
            <w:r w:rsidRPr="00F111DB">
              <w:rPr>
                <w:rFonts w:eastAsia="標楷體"/>
                <w:color w:val="000000" w:themeColor="text1"/>
                <w:sz w:val="22"/>
              </w:rPr>
              <w:t>, Level 4, Group 3)</w:t>
            </w:r>
          </w:p>
        </w:tc>
      </w:tr>
      <w:tr w:rsidR="002640FC" w:rsidRPr="00F111DB" w:rsidTr="00D033BF">
        <w:trPr>
          <w:trHeight w:val="750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 xml:space="preserve">Level Recommended by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Course Instructor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  <w:u w:val="single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 xml:space="preserve">Level up  </w:t>
            </w:r>
            <w:r w:rsidRPr="00F111DB">
              <w:rPr>
                <w:rFonts w:ascii="MS Mincho" w:eastAsia="MS Mincho" w:hAnsi="MS Mincho" w:cs="MS Mincho" w:hint="eastAsia"/>
                <w:color w:val="000000" w:themeColor="text1"/>
                <w:sz w:val="22"/>
              </w:rPr>
              <w:t>☐</w:t>
            </w:r>
            <w:r w:rsidRPr="00F111DB">
              <w:rPr>
                <w:rFonts w:eastAsia="標楷體"/>
                <w:color w:val="000000" w:themeColor="text1"/>
                <w:sz w:val="22"/>
              </w:rPr>
              <w:t>：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  <w:u w:val="single"/>
              </w:rPr>
              <w:t>Level</w:t>
            </w:r>
            <w:r w:rsidRPr="00F111DB">
              <w:rPr>
                <w:rFonts w:ascii="標楷體" w:eastAsia="標楷體" w:hAnsi="標楷體" w:cs="Arial Unicode MS" w:hint="eastAsia"/>
                <w:color w:val="000000" w:themeColor="text1"/>
                <w:sz w:val="22"/>
                <w:u w:val="single"/>
              </w:rPr>
              <w:t xml:space="preserve">       </w:t>
            </w:r>
          </w:p>
        </w:tc>
      </w:tr>
      <w:tr w:rsidR="002640FC" w:rsidRPr="00F111DB" w:rsidTr="00D033BF">
        <w:trPr>
          <w:trHeight w:hRule="exact" w:val="750"/>
          <w:jc w:val="center"/>
        </w:trPr>
        <w:tc>
          <w:tcPr>
            <w:tcW w:w="202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Level down</w:t>
            </w:r>
            <w:r w:rsidRPr="00F111DB">
              <w:rPr>
                <w:rFonts w:ascii="MS Mincho" w:eastAsia="MS Mincho" w:hAnsi="MS Mincho" w:cs="MS Mincho" w:hint="eastAsia"/>
                <w:color w:val="000000" w:themeColor="text1"/>
                <w:sz w:val="22"/>
              </w:rPr>
              <w:t>☐</w:t>
            </w:r>
            <w:r w:rsidRPr="00F111DB">
              <w:rPr>
                <w:rFonts w:ascii="新細明體" w:hAnsi="新細明體" w:cs="MS Mincho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  <w:u w:val="single"/>
              </w:rPr>
              <w:t xml:space="preserve">Level  </w:t>
            </w:r>
            <w:r w:rsidRPr="00F111DB">
              <w:rPr>
                <w:rFonts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F111DB">
              <w:rPr>
                <w:rFonts w:eastAsia="標楷體"/>
                <w:color w:val="000000" w:themeColor="text1"/>
                <w:sz w:val="22"/>
                <w:u w:val="single"/>
              </w:rPr>
              <w:t xml:space="preserve">   </w:t>
            </w:r>
          </w:p>
        </w:tc>
      </w:tr>
      <w:tr w:rsidR="002640FC" w:rsidRPr="00F111DB" w:rsidTr="00D033BF">
        <w:trPr>
          <w:trHeight w:hRule="exact" w:val="1841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 xml:space="preserve">Reason(s) for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Applying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705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Applicant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（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Signature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）</w:t>
            </w:r>
          </w:p>
        </w:tc>
      </w:tr>
      <w:tr w:rsidR="002640FC" w:rsidRPr="00F111DB" w:rsidTr="00D033BF">
        <w:trPr>
          <w:trHeight w:hRule="exact" w:val="989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 xml:space="preserve">Original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Course Instructor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（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Signature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）</w:t>
            </w:r>
          </w:p>
        </w:tc>
      </w:tr>
      <w:tr w:rsidR="002640FC" w:rsidRPr="00F111DB" w:rsidTr="00D033BF">
        <w:trPr>
          <w:trHeight w:hRule="exact" w:val="712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Application Results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836"/>
          <w:jc w:val="center"/>
        </w:trPr>
        <w:tc>
          <w:tcPr>
            <w:tcW w:w="20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Center Chair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(Signature)</w:t>
            </w:r>
          </w:p>
        </w:tc>
      </w:tr>
    </w:tbl>
    <w:p w:rsidR="002640FC" w:rsidRPr="00F111DB" w:rsidRDefault="002640FC" w:rsidP="002640FC">
      <w:pPr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Remarks:</w:t>
      </w:r>
    </w:p>
    <w:p w:rsidR="002640FC" w:rsidRPr="00F111DB" w:rsidRDefault="002640FC" w:rsidP="002640FC">
      <w:pPr>
        <w:numPr>
          <w:ilvl w:val="0"/>
          <w:numId w:val="2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This form is ONLY for transferred students, and students retaking/making up for the same level.</w:t>
      </w:r>
    </w:p>
    <w:p w:rsidR="002640FC" w:rsidRPr="00F111DB" w:rsidRDefault="002640FC" w:rsidP="002640FC">
      <w:pPr>
        <w:numPr>
          <w:ilvl w:val="0"/>
          <w:numId w:val="2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 w:hAnsi="標楷體"/>
          <w:color w:val="000000" w:themeColor="text1"/>
          <w:sz w:val="22"/>
        </w:rPr>
        <w:t>Reason(s) for level change should be clearly stated and approved (signed) by the teacher before submitting to the Center.</w:t>
      </w:r>
    </w:p>
    <w:p w:rsidR="002640FC" w:rsidRPr="00F111DB" w:rsidRDefault="002640FC" w:rsidP="002640FC">
      <w:pPr>
        <w:numPr>
          <w:ilvl w:val="0"/>
          <w:numId w:val="2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Applicati</w:t>
      </w:r>
      <w:r>
        <w:rPr>
          <w:rFonts w:eastAsia="標楷體"/>
          <w:color w:val="000000" w:themeColor="text1"/>
          <w:sz w:val="22"/>
        </w:rPr>
        <w:t xml:space="preserve">ons should be filed within one </w:t>
      </w:r>
      <w:r w:rsidRPr="00F111DB">
        <w:rPr>
          <w:rFonts w:eastAsia="標楷體"/>
          <w:color w:val="000000" w:themeColor="text1"/>
          <w:sz w:val="22"/>
        </w:rPr>
        <w:t>week after a semester has begun. No overdue applications will be accepted.</w:t>
      </w:r>
    </w:p>
    <w:p w:rsidR="007868BC" w:rsidRDefault="007868BC"/>
    <w:sectPr w:rsidR="007868BC" w:rsidSect="002640FC">
      <w:pgSz w:w="11906" w:h="16838"/>
      <w:pgMar w:top="709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4FB"/>
    <w:multiLevelType w:val="hybridMultilevel"/>
    <w:tmpl w:val="68FAA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83C34"/>
    <w:multiLevelType w:val="hybridMultilevel"/>
    <w:tmpl w:val="8F80B5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C"/>
    <w:rsid w:val="002640FC"/>
    <w:rsid w:val="007868BC"/>
    <w:rsid w:val="008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4E2F"/>
  <w15:chartTrackingRefBased/>
  <w15:docId w15:val="{2B3B95AF-563D-4EAB-9EE2-6E3B8A0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2640F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0F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2640FC"/>
    <w:pPr>
      <w:spacing w:line="360" w:lineRule="auto"/>
      <w:jc w:val="center"/>
    </w:pPr>
    <w:rPr>
      <w:rFonts w:ascii="標楷體" w:eastAsia="標楷體" w:hAnsi="標楷體"/>
      <w:sz w:val="32"/>
    </w:rPr>
  </w:style>
  <w:style w:type="character" w:customStyle="1" w:styleId="20">
    <w:name w:val="標題 2 字元"/>
    <w:basedOn w:val="a0"/>
    <w:link w:val="2"/>
    <w:uiPriority w:val="9"/>
    <w:semiHidden/>
    <w:rsid w:val="002640F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2018-08-03T01:29:00Z</dcterms:created>
  <dcterms:modified xsi:type="dcterms:W3CDTF">2018-08-03T07:02:00Z</dcterms:modified>
</cp:coreProperties>
</file>